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1B" w:rsidRDefault="006F071B" w:rsidP="006F071B">
      <w:pPr>
        <w:spacing w:after="0" w:line="360" w:lineRule="auto"/>
        <w:jc w:val="center"/>
        <w:rPr>
          <w:rFonts w:ascii="Monotype Corsiva" w:hAnsi="Monotype Corsiva"/>
          <w:b/>
          <w:color w:val="1C6194" w:themeColor="accent2" w:themeShade="BF"/>
          <w:sz w:val="72"/>
        </w:rPr>
      </w:pPr>
      <w:r w:rsidRPr="00031919">
        <w:rPr>
          <w:rFonts w:ascii="Monotype Corsiva" w:hAnsi="Monotype Corsiva"/>
          <w:b/>
          <w:color w:val="1C6194" w:themeColor="accent2" w:themeShade="BF"/>
          <w:sz w:val="72"/>
        </w:rPr>
        <w:t xml:space="preserve">Цели и задачи </w:t>
      </w:r>
    </w:p>
    <w:p w:rsidR="006F071B" w:rsidRPr="00031919" w:rsidRDefault="006F071B" w:rsidP="006F071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Monotype Corsiva" w:hAnsi="Monotype Corsiva"/>
          <w:b/>
          <w:color w:val="1C6194" w:themeColor="accent2" w:themeShade="BF"/>
          <w:sz w:val="72"/>
        </w:rPr>
        <w:t>Совета старшеклассников</w:t>
      </w:r>
    </w:p>
    <w:p w:rsidR="006F071B" w:rsidRPr="00031919" w:rsidRDefault="006F071B" w:rsidP="006F071B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b/>
          <w:color w:val="1C6194" w:themeColor="accent2" w:themeShade="BF"/>
          <w:sz w:val="32"/>
          <w:szCs w:val="28"/>
          <w:u w:val="single"/>
        </w:rPr>
        <w:t>Основная цель создания Совета Старшеклассников</w:t>
      </w:r>
      <w:r w:rsidRPr="00031919">
        <w:rPr>
          <w:rFonts w:ascii="Times New Roman" w:hAnsi="Times New Roman" w:cs="Times New Roman"/>
          <w:color w:val="1C6194" w:themeColor="accent2" w:themeShade="BF"/>
          <w:sz w:val="32"/>
          <w:szCs w:val="28"/>
          <w:u w:val="single"/>
        </w:rPr>
        <w:t xml:space="preserve"> –</w:t>
      </w:r>
      <w:r w:rsidRPr="00031919">
        <w:rPr>
          <w:rFonts w:ascii="Times New Roman" w:hAnsi="Times New Roman" w:cs="Times New Roman"/>
          <w:color w:val="1C6194" w:themeColor="accent2" w:themeShade="BF"/>
          <w:sz w:val="32"/>
          <w:szCs w:val="28"/>
        </w:rPr>
        <w:t xml:space="preserve"> </w:t>
      </w:r>
      <w:r w:rsidRPr="00031919">
        <w:rPr>
          <w:rFonts w:ascii="Times New Roman" w:hAnsi="Times New Roman" w:cs="Times New Roman"/>
          <w:sz w:val="32"/>
          <w:szCs w:val="28"/>
        </w:rPr>
        <w:t>формирование активной жизненной позиции, развитие лидерских каче</w:t>
      </w:r>
      <w:proofErr w:type="gramStart"/>
      <w:r w:rsidRPr="00031919">
        <w:rPr>
          <w:rFonts w:ascii="Times New Roman" w:hAnsi="Times New Roman" w:cs="Times New Roman"/>
          <w:sz w:val="32"/>
          <w:szCs w:val="28"/>
        </w:rPr>
        <w:t>ств шк</w:t>
      </w:r>
      <w:proofErr w:type="gramEnd"/>
      <w:r w:rsidRPr="00031919">
        <w:rPr>
          <w:rFonts w:ascii="Times New Roman" w:hAnsi="Times New Roman" w:cs="Times New Roman"/>
          <w:sz w:val="32"/>
          <w:szCs w:val="28"/>
        </w:rPr>
        <w:t xml:space="preserve">ольников, взаимодействие детей и взрослых на основе тесного сотрудничества. </w:t>
      </w:r>
    </w:p>
    <w:p w:rsidR="006F071B" w:rsidRPr="00031919" w:rsidRDefault="006F071B" w:rsidP="006F071B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b/>
          <w:color w:val="1C6194" w:themeColor="accent2" w:themeShade="BF"/>
          <w:sz w:val="32"/>
          <w:szCs w:val="28"/>
        </w:rPr>
        <w:t>Целью деятельности Совета старшеклассников является</w:t>
      </w:r>
      <w:r w:rsidRPr="00031919">
        <w:rPr>
          <w:rFonts w:ascii="Times New Roman" w:hAnsi="Times New Roman" w:cs="Times New Roman"/>
          <w:color w:val="1C6194" w:themeColor="accent2" w:themeShade="BF"/>
          <w:sz w:val="32"/>
          <w:szCs w:val="28"/>
        </w:rPr>
        <w:t xml:space="preserve"> </w:t>
      </w:r>
      <w:r w:rsidRPr="00031919">
        <w:rPr>
          <w:rFonts w:ascii="Times New Roman" w:hAnsi="Times New Roman" w:cs="Times New Roman"/>
          <w:sz w:val="32"/>
          <w:szCs w:val="28"/>
        </w:rPr>
        <w:t xml:space="preserve">реализация права учеников на участие в управлении образовательным учреждением. </w:t>
      </w:r>
    </w:p>
    <w:p w:rsidR="006F071B" w:rsidRPr="00031919" w:rsidRDefault="006F071B" w:rsidP="006F071B">
      <w:pPr>
        <w:pStyle w:val="a3"/>
        <w:spacing w:after="0" w:line="360" w:lineRule="auto"/>
        <w:rPr>
          <w:rFonts w:ascii="Times New Roman" w:hAnsi="Times New Roman" w:cs="Times New Roman"/>
          <w:b/>
          <w:color w:val="1C6194" w:themeColor="accent2" w:themeShade="BF"/>
          <w:sz w:val="32"/>
          <w:szCs w:val="28"/>
          <w:u w:val="single"/>
        </w:rPr>
      </w:pPr>
      <w:r w:rsidRPr="00031919">
        <w:rPr>
          <w:rFonts w:ascii="Times New Roman" w:hAnsi="Times New Roman" w:cs="Times New Roman"/>
          <w:b/>
          <w:color w:val="1C6194" w:themeColor="accent2" w:themeShade="BF"/>
          <w:sz w:val="32"/>
          <w:szCs w:val="28"/>
          <w:u w:val="single"/>
        </w:rPr>
        <w:t xml:space="preserve">Задачи: </w:t>
      </w:r>
    </w:p>
    <w:p w:rsidR="006F071B" w:rsidRPr="00031919" w:rsidRDefault="006F071B" w:rsidP="006F071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развитие самостоятельности учащихся, подготовка к самореализации в жизни; </w:t>
      </w:r>
    </w:p>
    <w:p w:rsidR="006F071B" w:rsidRPr="00031919" w:rsidRDefault="006F071B" w:rsidP="006F071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взаимодействие семьи и школы; </w:t>
      </w:r>
    </w:p>
    <w:p w:rsidR="006F071B" w:rsidRPr="00031919" w:rsidRDefault="006F071B" w:rsidP="006F071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>развитие организаторских навыков; формирование профессионального становления и жизненного самоопределения учащихся;</w:t>
      </w:r>
    </w:p>
    <w:p w:rsidR="006F071B" w:rsidRPr="00031919" w:rsidRDefault="006F071B" w:rsidP="006F071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>обеспечение возможности реализовать свои способности и таланты,</w:t>
      </w:r>
    </w:p>
    <w:p w:rsidR="006F071B" w:rsidRPr="00031919" w:rsidRDefault="006F071B" w:rsidP="006F071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>защита прав учащихся.</w:t>
      </w:r>
    </w:p>
    <w:p w:rsidR="009F5EB9" w:rsidRDefault="009F5EB9" w:rsidP="009F5EB9">
      <w:pPr>
        <w:spacing w:after="0" w:line="360" w:lineRule="auto"/>
        <w:ind w:left="360"/>
        <w:rPr>
          <w:rFonts w:ascii="Monotype Corsiva" w:hAnsi="Monotype Corsiva"/>
          <w:b/>
          <w:color w:val="1C6194" w:themeColor="accent2" w:themeShade="BF"/>
          <w:sz w:val="56"/>
        </w:rPr>
      </w:pPr>
    </w:p>
    <w:p w:rsidR="009F5EB9" w:rsidRDefault="009F5EB9" w:rsidP="009F5EB9">
      <w:pPr>
        <w:spacing w:after="0" w:line="360" w:lineRule="auto"/>
        <w:rPr>
          <w:rFonts w:ascii="Monotype Corsiva" w:hAnsi="Monotype Corsiva"/>
          <w:b/>
          <w:color w:val="1C6194" w:themeColor="accent2" w:themeShade="BF"/>
          <w:sz w:val="56"/>
        </w:rPr>
      </w:pPr>
    </w:p>
    <w:p w:rsidR="00CE0205" w:rsidRDefault="00CE0205" w:rsidP="00913A39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0205" w:rsidRPr="00913A39" w:rsidRDefault="00CE0205" w:rsidP="00913A39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E0205" w:rsidRPr="00913A39" w:rsidSect="009F5EB9">
      <w:footerReference w:type="default" r:id="rId7"/>
      <w:pgSz w:w="11906" w:h="16838"/>
      <w:pgMar w:top="1134" w:right="850" w:bottom="1134" w:left="1701" w:header="708" w:footer="708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A3" w:rsidRDefault="00513DA3" w:rsidP="00CE0205">
      <w:pPr>
        <w:spacing w:after="0" w:line="240" w:lineRule="auto"/>
      </w:pPr>
      <w:r>
        <w:separator/>
      </w:r>
    </w:p>
  </w:endnote>
  <w:endnote w:type="continuationSeparator" w:id="0">
    <w:p w:rsidR="00513DA3" w:rsidRDefault="00513DA3" w:rsidP="00C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05" w:rsidRDefault="00CE0205">
    <w:pPr>
      <w:pStyle w:val="af6"/>
    </w:pPr>
  </w:p>
  <w:p w:rsidR="00CE0205" w:rsidRDefault="00CE020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A3" w:rsidRDefault="00513DA3" w:rsidP="00CE0205">
      <w:pPr>
        <w:spacing w:after="0" w:line="240" w:lineRule="auto"/>
      </w:pPr>
      <w:r>
        <w:separator/>
      </w:r>
    </w:p>
  </w:footnote>
  <w:footnote w:type="continuationSeparator" w:id="0">
    <w:p w:rsidR="00513DA3" w:rsidRDefault="00513DA3" w:rsidP="00CE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2AF"/>
      </v:shape>
    </w:pict>
  </w:numPicBullet>
  <w:abstractNum w:abstractNumId="0">
    <w:nsid w:val="241918B8"/>
    <w:multiLevelType w:val="hybridMultilevel"/>
    <w:tmpl w:val="FB22E6B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8398B"/>
    <w:multiLevelType w:val="hybridMultilevel"/>
    <w:tmpl w:val="AF2E0FE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8492D78"/>
    <w:multiLevelType w:val="hybridMultilevel"/>
    <w:tmpl w:val="3034A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0159"/>
    <w:multiLevelType w:val="hybridMultilevel"/>
    <w:tmpl w:val="9C30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4FB3"/>
    <w:multiLevelType w:val="hybridMultilevel"/>
    <w:tmpl w:val="A3F43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367A8"/>
    <w:multiLevelType w:val="hybridMultilevel"/>
    <w:tmpl w:val="E8BA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7518A"/>
    <w:multiLevelType w:val="hybridMultilevel"/>
    <w:tmpl w:val="690C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56039"/>
    <w:multiLevelType w:val="hybridMultilevel"/>
    <w:tmpl w:val="791A5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568"/>
    <w:rsid w:val="00031919"/>
    <w:rsid w:val="001F1454"/>
    <w:rsid w:val="0022412D"/>
    <w:rsid w:val="002521C1"/>
    <w:rsid w:val="00370709"/>
    <w:rsid w:val="003A07F9"/>
    <w:rsid w:val="00513DA3"/>
    <w:rsid w:val="006275EF"/>
    <w:rsid w:val="006433AB"/>
    <w:rsid w:val="006F071B"/>
    <w:rsid w:val="007F1B66"/>
    <w:rsid w:val="00815F1B"/>
    <w:rsid w:val="00913A39"/>
    <w:rsid w:val="009F5EB9"/>
    <w:rsid w:val="00A37E8C"/>
    <w:rsid w:val="00AD6568"/>
    <w:rsid w:val="00C44C8F"/>
    <w:rsid w:val="00CE0205"/>
    <w:rsid w:val="00D03CBA"/>
    <w:rsid w:val="00D22559"/>
    <w:rsid w:val="00E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39"/>
  </w:style>
  <w:style w:type="paragraph" w:styleId="1">
    <w:name w:val="heading 1"/>
    <w:basedOn w:val="a"/>
    <w:next w:val="a"/>
    <w:link w:val="10"/>
    <w:uiPriority w:val="9"/>
    <w:qFormat/>
    <w:rsid w:val="00913A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A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A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A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A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A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A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A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A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A39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13A39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A39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13A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913A39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13A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13A39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3A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913A39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913A3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13A39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13A39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913A39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13A39"/>
    <w:rPr>
      <w:color w:val="335B74" w:themeColor="text2"/>
      <w:sz w:val="28"/>
      <w:szCs w:val="28"/>
    </w:rPr>
  </w:style>
  <w:style w:type="character" w:styleId="a9">
    <w:name w:val="Strong"/>
    <w:basedOn w:val="a0"/>
    <w:uiPriority w:val="22"/>
    <w:qFormat/>
    <w:rsid w:val="00913A39"/>
    <w:rPr>
      <w:b/>
      <w:bCs/>
    </w:rPr>
  </w:style>
  <w:style w:type="character" w:styleId="aa">
    <w:name w:val="Emphasis"/>
    <w:basedOn w:val="a0"/>
    <w:uiPriority w:val="20"/>
    <w:qFormat/>
    <w:rsid w:val="00913A39"/>
    <w:rPr>
      <w:i/>
      <w:iCs/>
      <w:color w:val="000000" w:themeColor="text1"/>
    </w:rPr>
  </w:style>
  <w:style w:type="paragraph" w:styleId="ab">
    <w:name w:val="No Spacing"/>
    <w:uiPriority w:val="1"/>
    <w:qFormat/>
    <w:rsid w:val="00913A3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3A39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13A39"/>
    <w:rPr>
      <w:i/>
      <w:iCs/>
      <w:color w:val="1D99A0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13A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913A39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913A3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913A39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913A3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913A39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913A39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913A3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CE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0205"/>
  </w:style>
  <w:style w:type="paragraph" w:styleId="af6">
    <w:name w:val="footer"/>
    <w:basedOn w:val="a"/>
    <w:link w:val="af7"/>
    <w:uiPriority w:val="99"/>
    <w:unhideWhenUsed/>
    <w:rsid w:val="00CE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E0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ZamLud</cp:lastModifiedBy>
  <cp:revision>5</cp:revision>
  <dcterms:created xsi:type="dcterms:W3CDTF">2022-12-13T06:37:00Z</dcterms:created>
  <dcterms:modified xsi:type="dcterms:W3CDTF">2023-11-27T06:40:00Z</dcterms:modified>
</cp:coreProperties>
</file>